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pianka stp biplast jest skuteczna?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Marzysz o innowacyjnym wygłuszeniu pomieszczeń w samochodzie? Koniecznie przeczytaj nasz artykuł o tym jak działa pianka stp biplast.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STP biplast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Marzysz o innowacyjnym wygłuszeniu pomieszczeń w samochodzie? Koniecznie przeczytaj nasz artykuł o tym jak działa pianka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stp biplast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wygłuszyć samochód?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</w:t>
      </w:r>
      <w:r>
        <w:rPr>
          <w:rFonts w:ascii="calibri" w:hAnsi="calibri" w:eastAsia="calibri" w:cs="calibri"/>
          <w:sz w:val="24"/>
          <w:szCs w:val="24"/>
        </w:rPr>
        <w:t xml:space="preserve"> kto często podróżuje samochodem wie jak uciążliwe mogą być dźwięki dobiegające z zewnątrz. Dobrym pomysłem w takich sytuacjach jest montaż odpowiedniej izolacji akustycznej. Jak ją stworzyć? Wystarczy, że zakupisz dobre produkty. Obecnie bardzo popularna jest pianka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STP biplast</w:t>
        </w:r>
      </w:hyperlink>
      <w:r>
        <w:rPr>
          <w:rFonts w:ascii="calibri" w:hAnsi="calibri" w:eastAsia="calibri" w:cs="calibri"/>
          <w:sz w:val="24"/>
          <w:szCs w:val="24"/>
        </w:rPr>
        <w:t xml:space="preserve"> z efektem pamięci. Takie rozwiązanie jest polecane do większości modeli samochodów, aby wtłoczyć pianką drzwi lub maskę. Jest ona dodatkowo trudnopalna i nie doprowadza do powstawania wilgoci. Warto wspomnieć, że najlepsze efekty osiągniemy montując ją z matą butylową. Efekty odczujemy chwile po montażu. Taka metoda jest też świetna dla fanów dobrej akustyki w aucie. Muzyka będzie jeszcze lepszej jakości.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800px; height:53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piankę stp biplast?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Możesz poszukać jej w swojej okolicy. Najlepiej udać się do sklepów z częściami samochodowymi lub wygłuszeniem. Łatwiejszym sposobem będzie złożenie zamówienia online. Pianka </w:t>
      </w:r>
      <w:r>
        <w:rPr>
          <w:rFonts w:ascii="calibri" w:hAnsi="calibri" w:eastAsia="calibri" w:cs="calibri"/>
          <w:sz w:val="24"/>
          <w:szCs w:val="24"/>
          <w:b/>
        </w:rPr>
        <w:t xml:space="preserve">Stp biplast</w:t>
      </w:r>
      <w:r>
        <w:rPr>
          <w:rFonts w:ascii="calibri" w:hAnsi="calibri" w:eastAsia="calibri" w:cs="calibri"/>
          <w:sz w:val="24"/>
          <w:szCs w:val="24"/>
        </w:rPr>
        <w:t xml:space="preserve"> jest obecnie dostępna w sklepie Bitmat, gdzie specjaliści chętnie doradzą Ci w tej kwestii. Nie zwlekaj i zainwestuj w wygłuszenie samochodu.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tmat.pl/stp-biplast-5-10-20mm-pianka-poliuretanowa-z-efektem-pamiec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2025-10-22T04:08:16+02:00</dcterms:created>
  <dcterms:modified xsi:type="dcterms:W3CDTF">2025-10-22T04:08:16+02:00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